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9C" w:rsidRPr="00E01B9C" w:rsidRDefault="00E01B9C" w:rsidP="00E01B9C">
      <w:pPr>
        <w:spacing w:after="0" w:line="240" w:lineRule="auto"/>
        <w:rPr>
          <w:rFonts w:ascii="Verdana" w:eastAsia="Times New Roman" w:hAnsi="Verdana" w:cs="Times New Roman"/>
          <w:sz w:val="24"/>
          <w:szCs w:val="24"/>
        </w:rPr>
      </w:pPr>
      <w:r w:rsidRPr="00E01B9C">
        <w:rPr>
          <w:rFonts w:ascii="Verdana" w:eastAsia="Times New Roman" w:hAnsi="Verdana" w:cs="Times New Roman"/>
          <w:b/>
          <w:bCs/>
          <w:sz w:val="24"/>
          <w:szCs w:val="24"/>
        </w:rPr>
        <w:t>ΕΝΩΣΗ ΠΛΟΙΟΚΤΗΤΩΝ ΠΑΡΑΚΤΙΑΣ ΑΛΙΕΙΑΣ ΕΛΛΑΔΟΣ </w:t>
      </w:r>
    </w:p>
    <w:p w:rsidR="00E01B9C" w:rsidRPr="00E01B9C" w:rsidRDefault="00E01B9C" w:rsidP="00E01B9C">
      <w:pPr>
        <w:spacing w:after="0" w:line="240" w:lineRule="auto"/>
        <w:rPr>
          <w:rFonts w:ascii="Verdana" w:eastAsia="Times New Roman" w:hAnsi="Verdana" w:cs="Times New Roman"/>
          <w:sz w:val="24"/>
          <w:szCs w:val="24"/>
        </w:rPr>
      </w:pPr>
      <w:r w:rsidRPr="00E01B9C">
        <w:rPr>
          <w:rFonts w:ascii="Verdana" w:eastAsia="Times New Roman" w:hAnsi="Verdana" w:cs="Times New Roman"/>
          <w:sz w:val="24"/>
          <w:szCs w:val="24"/>
        </w:rPr>
        <w:t> </w:t>
      </w:r>
      <w:r w:rsidRPr="00E01B9C">
        <w:rPr>
          <w:rFonts w:ascii="Verdana" w:eastAsia="Times New Roman" w:hAnsi="Verdana" w:cs="Times New Roman"/>
          <w:sz w:val="24"/>
          <w:szCs w:val="24"/>
        </w:rPr>
        <w:br/>
        <w:t>Αθήνα 04/11/2019 Ακάμαντος 63, 11851 ΑΘΗΝΑ </w:t>
      </w:r>
    </w:p>
    <w:p w:rsidR="00E01B9C" w:rsidRPr="00E01B9C" w:rsidRDefault="00E01B9C" w:rsidP="00E01B9C">
      <w:pPr>
        <w:spacing w:after="0" w:line="240" w:lineRule="auto"/>
        <w:rPr>
          <w:rFonts w:ascii="Verdana" w:eastAsia="Times New Roman" w:hAnsi="Verdana" w:cs="Times New Roman"/>
          <w:sz w:val="24"/>
          <w:szCs w:val="24"/>
        </w:rPr>
      </w:pPr>
      <w:r w:rsidRPr="00E01B9C">
        <w:rPr>
          <w:rFonts w:ascii="Verdana" w:eastAsia="Times New Roman" w:hAnsi="Verdana" w:cs="Times New Roman"/>
          <w:sz w:val="24"/>
          <w:szCs w:val="24"/>
        </w:rPr>
        <w:t>Αριθ. Πρωτ.: 109 </w:t>
      </w:r>
    </w:p>
    <w:p w:rsidR="00E01B9C" w:rsidRPr="00E01B9C" w:rsidRDefault="00E01B9C" w:rsidP="00E01B9C">
      <w:pPr>
        <w:spacing w:after="0" w:line="240" w:lineRule="auto"/>
        <w:rPr>
          <w:rFonts w:ascii="Verdana" w:eastAsia="Times New Roman" w:hAnsi="Verdana" w:cs="Times New Roman"/>
          <w:sz w:val="24"/>
          <w:szCs w:val="24"/>
        </w:rPr>
      </w:pPr>
      <w:r w:rsidRPr="00E01B9C">
        <w:rPr>
          <w:rFonts w:ascii="Verdana" w:eastAsia="Times New Roman" w:hAnsi="Verdana" w:cs="Times New Roman"/>
          <w:sz w:val="24"/>
          <w:szCs w:val="24"/>
        </w:rPr>
        <w:t>ΑΦΜ: 996858539 </w:t>
      </w:r>
    </w:p>
    <w:p w:rsidR="00E01B9C" w:rsidRPr="00E01B9C" w:rsidRDefault="00E01B9C" w:rsidP="00E01B9C">
      <w:pPr>
        <w:spacing w:after="0" w:line="240" w:lineRule="auto"/>
        <w:rPr>
          <w:rFonts w:ascii="Verdana" w:eastAsia="Times New Roman" w:hAnsi="Verdana" w:cs="Times New Roman"/>
          <w:sz w:val="24"/>
          <w:szCs w:val="24"/>
        </w:rPr>
      </w:pPr>
      <w:r w:rsidRPr="00E01B9C">
        <w:rPr>
          <w:rFonts w:ascii="Verdana" w:eastAsia="Times New Roman" w:hAnsi="Verdana" w:cs="Times New Roman"/>
          <w:sz w:val="24"/>
          <w:szCs w:val="24"/>
        </w:rPr>
        <w:t xml:space="preserve">e-mail: </w:t>
      </w:r>
      <w:hyperlink r:id="rId4" w:tgtFrame="_blank" w:history="1">
        <w:r w:rsidRPr="00E01B9C">
          <w:rPr>
            <w:rFonts w:ascii="Verdana" w:eastAsia="Times New Roman" w:hAnsi="Verdana" w:cs="Times New Roman"/>
            <w:color w:val="0000FF"/>
            <w:sz w:val="24"/>
            <w:szCs w:val="24"/>
            <w:u w:val="single"/>
          </w:rPr>
          <w:t>enosi.eppae@gmail.com</w:t>
        </w:r>
      </w:hyperlink>
      <w:r w:rsidRPr="00E01B9C">
        <w:rPr>
          <w:rFonts w:ascii="Verdana" w:eastAsia="Times New Roman" w:hAnsi="Verdana" w:cs="Times New Roman"/>
          <w:sz w:val="24"/>
          <w:szCs w:val="24"/>
        </w:rPr>
        <w:t xml:space="preserve"> </w:t>
      </w:r>
      <w:r w:rsidRPr="00E01B9C">
        <w:rPr>
          <w:rFonts w:ascii="Verdana" w:eastAsia="Times New Roman" w:hAnsi="Verdana" w:cs="Times New Roman"/>
          <w:sz w:val="24"/>
          <w:szCs w:val="24"/>
        </w:rPr>
        <w:br/>
      </w:r>
      <w:r w:rsidRPr="00E01B9C">
        <w:rPr>
          <w:rFonts w:ascii="Verdana" w:eastAsia="Times New Roman" w:hAnsi="Verdana" w:cs="Times New Roman"/>
          <w:sz w:val="24"/>
          <w:szCs w:val="24"/>
        </w:rPr>
        <w:br/>
        <w:t>Προς : Υφυπουργό Οικονομικών Κο Βεσυρόπουλο Απ. </w:t>
      </w:r>
    </w:p>
    <w:p w:rsidR="00E01B9C" w:rsidRPr="00E01B9C" w:rsidRDefault="00E01B9C" w:rsidP="00E01B9C">
      <w:pPr>
        <w:spacing w:after="0" w:line="240" w:lineRule="auto"/>
        <w:rPr>
          <w:rFonts w:ascii="Verdana" w:eastAsia="Times New Roman" w:hAnsi="Verdana" w:cs="Times New Roman"/>
          <w:sz w:val="24"/>
          <w:szCs w:val="24"/>
        </w:rPr>
      </w:pPr>
      <w:r w:rsidRPr="00E01B9C">
        <w:rPr>
          <w:rFonts w:ascii="Verdana" w:eastAsia="Times New Roman" w:hAnsi="Verdana" w:cs="Times New Roman"/>
          <w:sz w:val="24"/>
          <w:szCs w:val="24"/>
        </w:rPr>
        <w:t xml:space="preserve">e-mail: </w:t>
      </w:r>
      <w:hyperlink r:id="rId5" w:tgtFrame="_blank" w:history="1">
        <w:r w:rsidRPr="00E01B9C">
          <w:rPr>
            <w:rFonts w:ascii="Verdana" w:eastAsia="Times New Roman" w:hAnsi="Verdana" w:cs="Times New Roman"/>
            <w:color w:val="0000FF"/>
            <w:sz w:val="24"/>
            <w:szCs w:val="24"/>
            <w:u w:val="single"/>
          </w:rPr>
          <w:t>yfyp.fpdp@minfin.gr</w:t>
        </w:r>
      </w:hyperlink>
      <w:r w:rsidRPr="00E01B9C">
        <w:rPr>
          <w:rFonts w:ascii="Verdana" w:eastAsia="Times New Roman" w:hAnsi="Verdana" w:cs="Times New Roman"/>
          <w:sz w:val="24"/>
          <w:szCs w:val="24"/>
        </w:rPr>
        <w:t> </w:t>
      </w:r>
    </w:p>
    <w:p w:rsidR="00E01B9C" w:rsidRPr="00E01B9C" w:rsidRDefault="00E01B9C" w:rsidP="00E01B9C">
      <w:pPr>
        <w:spacing w:after="240" w:line="240" w:lineRule="auto"/>
        <w:rPr>
          <w:rFonts w:ascii="Verdana" w:eastAsia="Times New Roman" w:hAnsi="Verdana" w:cs="Times New Roman"/>
          <w:sz w:val="24"/>
          <w:szCs w:val="24"/>
        </w:rPr>
      </w:pPr>
      <w:r w:rsidRPr="00E01B9C">
        <w:rPr>
          <w:rFonts w:ascii="Verdana" w:eastAsia="Times New Roman" w:hAnsi="Verdana" w:cs="Times New Roman"/>
          <w:sz w:val="24"/>
          <w:szCs w:val="24"/>
        </w:rPr>
        <w:t xml:space="preserve">Κοιν: Όπως Π.Α </w:t>
      </w:r>
    </w:p>
    <w:p w:rsidR="00E01B9C" w:rsidRPr="00E01B9C" w:rsidRDefault="00E01B9C" w:rsidP="00E01B9C">
      <w:pPr>
        <w:spacing w:after="0" w:line="240" w:lineRule="auto"/>
        <w:rPr>
          <w:rFonts w:ascii="Verdana" w:eastAsia="Times New Roman" w:hAnsi="Verdana" w:cs="Times New Roman"/>
          <w:sz w:val="24"/>
          <w:szCs w:val="24"/>
        </w:rPr>
      </w:pPr>
    </w:p>
    <w:p w:rsidR="00E01B9C" w:rsidRPr="00E01B9C" w:rsidRDefault="00E01B9C" w:rsidP="00E01B9C">
      <w:pPr>
        <w:spacing w:after="0" w:line="240" w:lineRule="auto"/>
        <w:rPr>
          <w:rFonts w:ascii="Verdana" w:eastAsia="Times New Roman" w:hAnsi="Verdana" w:cs="Times New Roman"/>
          <w:sz w:val="24"/>
          <w:szCs w:val="24"/>
        </w:rPr>
      </w:pPr>
      <w:r w:rsidRPr="00E01B9C">
        <w:rPr>
          <w:rFonts w:ascii="Verdana" w:eastAsia="Times New Roman" w:hAnsi="Verdana" w:cs="Times New Roman"/>
          <w:sz w:val="24"/>
          <w:szCs w:val="24"/>
        </w:rPr>
        <w:t xml:space="preserve">Αξιότιμε κε Υφυπουργέ, </w:t>
      </w:r>
      <w:r w:rsidRPr="00E01B9C">
        <w:rPr>
          <w:rFonts w:ascii="Verdana" w:eastAsia="Times New Roman" w:hAnsi="Verdana" w:cs="Times New Roman"/>
          <w:sz w:val="24"/>
          <w:szCs w:val="24"/>
        </w:rPr>
        <w:br/>
      </w:r>
      <w:r w:rsidRPr="00E01B9C">
        <w:rPr>
          <w:rFonts w:ascii="Verdana" w:eastAsia="Times New Roman" w:hAnsi="Verdana" w:cs="Times New Roman"/>
          <w:sz w:val="24"/>
          <w:szCs w:val="24"/>
        </w:rPr>
        <w:br/>
        <w:t>Όπως γνωρίζεται εκπροσωπούμε τον κλάδο της παράκτιας αλιείας, πρόκειται δηλαδή για αλιείς που κατέχουν μικρά κυρίως σκάφη, τα οποία δεν απομακρύνονται από την ακτογραμμή. Με λύπη και αγανάκτηση άκουσαν εκπρόσωποι μας από εσάς και τον Υπουργό οικονομικών πριν λίγες μέρες στην επιτροπή διαβούλευσης του φορολογικού νομοσχεδίου στην βουλή, ότι πλέον θα είμαστε υποχρεωμένοι να πληρώνουμε χαράτσι για τα αλιευτικά μας σκάφη. Καταλαβαίνουμε ότι ίσως δεν έχετε σχέση με την παράκτια αλιεία και δεν γνωρίζεται το προφίλ των παράκτιων ψαράδων. Προφανώς σας κατατέθηκε κάποια εισήγηση από την ΑΑΔΕ η οποία σας έλεγε γενικώς και αόριστος ότι οι αλιείς δεν πληρώνουν φόρο και να τους επιβάλλουμε το χαράτσι να πληρώνουν και αυτοί κάτι!</w:t>
      </w:r>
    </w:p>
    <w:p w:rsidR="00E01B9C" w:rsidRPr="00E01B9C" w:rsidRDefault="00E01B9C" w:rsidP="00E01B9C">
      <w:pPr>
        <w:spacing w:after="0" w:line="240" w:lineRule="auto"/>
        <w:rPr>
          <w:rFonts w:ascii="Verdana" w:eastAsia="Times New Roman" w:hAnsi="Verdana" w:cs="Times New Roman"/>
          <w:sz w:val="24"/>
          <w:szCs w:val="24"/>
        </w:rPr>
      </w:pPr>
    </w:p>
    <w:p w:rsidR="00E01B9C" w:rsidRPr="00E01B9C" w:rsidRDefault="00E01B9C" w:rsidP="00E01B9C">
      <w:pPr>
        <w:spacing w:after="240" w:line="240" w:lineRule="auto"/>
        <w:rPr>
          <w:rFonts w:ascii="Verdana" w:eastAsia="Times New Roman" w:hAnsi="Verdana" w:cs="Times New Roman"/>
          <w:sz w:val="24"/>
          <w:szCs w:val="24"/>
        </w:rPr>
      </w:pPr>
      <w:r w:rsidRPr="00E01B9C">
        <w:rPr>
          <w:rFonts w:ascii="Verdana" w:eastAsia="Times New Roman" w:hAnsi="Verdana" w:cs="Times New Roman"/>
          <w:sz w:val="24"/>
          <w:szCs w:val="24"/>
        </w:rPr>
        <w:t xml:space="preserve">Κύριε Υφυπουργέ, δυστυχώς αυτό απέχει πάρα πολύ από την πραγματικότητα. </w:t>
      </w:r>
      <w:r w:rsidRPr="00E01B9C">
        <w:rPr>
          <w:rFonts w:ascii="Verdana" w:eastAsia="Times New Roman" w:hAnsi="Verdana" w:cs="Times New Roman"/>
          <w:sz w:val="24"/>
          <w:szCs w:val="24"/>
        </w:rPr>
        <w:br/>
      </w:r>
      <w:r w:rsidRPr="00E01B9C">
        <w:rPr>
          <w:rFonts w:ascii="Verdana" w:eastAsia="Times New Roman" w:hAnsi="Verdana" w:cs="Times New Roman"/>
          <w:sz w:val="24"/>
          <w:szCs w:val="24"/>
        </w:rPr>
        <w:br/>
        <w:t xml:space="preserve">Η πλειονότητα των παράκτιων αλιέων μετά βίας τα βγάζει πέρα και το επάγγελμα οδεύει προς εξαφάνιση. Πρόκειται για ανθρώπους του μόχθου οι οποίοι αφενός μεν έχουν να αντιμετωπίσουν τις καιρικές συνθήκες και αφετέρου την χρόνια αδιαφορία της πολιτείας η οποία τους έχει φέρει στα πρόθυρα της κατάρρευσης. Ο κατάλογος των προβλημάτων είναι μακρύς και δεν είναι της παρούσης, όμως γεγονός είναι ότι οι παράκτιοι αλιείς δεν μπορούν να πληρώσουν και αυτό το χαράτσι, μετά βίας βγάζουν τα προς το ζην. Αν ήταν αφορολόγητοι, όπως σας είπαν ,τότε θα υπήρχε ζήτηση για το επάγγελμα, αντιθέτως σε λίγο καιρό δεν θα υπάρχουν παράκτιοι αλιείς. Επίσης να σας υπενθυμίσουμε, γιατί ίσως δεν το γνωρίζετε, ότι σε όλο το Αιγαίο τα μικρά καΐκια των παράκτιων αλιέων υψώνουν την Ελληνική σημαία, η οποία κυματίζει συνεχώς και δηλώνει καθημερινά στους γείτονες την παρουσία μας. </w:t>
      </w:r>
    </w:p>
    <w:p w:rsidR="00E01B9C" w:rsidRPr="00E01B9C" w:rsidRDefault="00E01B9C" w:rsidP="00E01B9C">
      <w:pPr>
        <w:spacing w:after="0" w:line="240" w:lineRule="auto"/>
        <w:rPr>
          <w:rFonts w:ascii="Verdana" w:eastAsia="Times New Roman" w:hAnsi="Verdana" w:cs="Times New Roman"/>
          <w:sz w:val="24"/>
          <w:szCs w:val="24"/>
        </w:rPr>
      </w:pPr>
      <w:r w:rsidRPr="00E01B9C">
        <w:rPr>
          <w:rFonts w:ascii="Verdana" w:eastAsia="Times New Roman" w:hAnsi="Verdana" w:cs="Times New Roman"/>
          <w:sz w:val="24"/>
          <w:szCs w:val="24"/>
        </w:rPr>
        <w:t xml:space="preserve">Οι συνάδελφοι των ακριτικών περιοχών του Αιγαίου είναι άγρυπνοι φρουροί των συνόρων της πατρίδας μας. Το χαράτσι που μας επιβάλλετε δεν βάζει μόνο ταφόπλακα σε πάνω από δέκα χιλιάδες </w:t>
      </w:r>
      <w:r w:rsidRPr="00E01B9C">
        <w:rPr>
          <w:rFonts w:ascii="Verdana" w:eastAsia="Times New Roman" w:hAnsi="Verdana" w:cs="Times New Roman"/>
          <w:sz w:val="24"/>
          <w:szCs w:val="24"/>
        </w:rPr>
        <w:lastRenderedPageBreak/>
        <w:t>(10.000) οικογένειες παράκτιων αλιέων, αλλά είναι μαχαιριά στην εθνική μας παράδοση και ασφάλεια. Κρίμα διότι δηλώνετε προς πάσα κατεύθυνση ότι δεν θα επιβάλλετε νέα φορολογικά βάρη και θα ελαφρύνεται τους φορολογούμενους. Τελικά μάλλον επικοινωνιακά παιχνίδια κάνετε. Να είστε σίγουρος ότι θα μας βρείτε από δω και πέρα στην είσοδο της Βουλής… </w:t>
      </w:r>
    </w:p>
    <w:p w:rsidR="00E01B9C" w:rsidRPr="00E01B9C" w:rsidRDefault="00E01B9C" w:rsidP="00E01B9C">
      <w:pPr>
        <w:spacing w:after="0" w:line="240" w:lineRule="auto"/>
        <w:rPr>
          <w:rFonts w:ascii="Verdana" w:eastAsia="Times New Roman" w:hAnsi="Verdana" w:cs="Times New Roman"/>
          <w:sz w:val="24"/>
          <w:szCs w:val="24"/>
        </w:rPr>
      </w:pPr>
    </w:p>
    <w:p w:rsidR="00E01B9C" w:rsidRPr="00E01B9C" w:rsidRDefault="00E01B9C" w:rsidP="00E01B9C">
      <w:pPr>
        <w:spacing w:after="0" w:line="240" w:lineRule="auto"/>
        <w:rPr>
          <w:rFonts w:ascii="Verdana" w:eastAsia="Times New Roman" w:hAnsi="Verdana" w:cs="Times New Roman"/>
          <w:sz w:val="24"/>
          <w:szCs w:val="24"/>
        </w:rPr>
      </w:pPr>
      <w:r w:rsidRPr="00E01B9C">
        <w:rPr>
          <w:rFonts w:ascii="Verdana" w:eastAsia="Times New Roman" w:hAnsi="Verdana" w:cs="Times New Roman"/>
          <w:sz w:val="24"/>
          <w:szCs w:val="24"/>
        </w:rPr>
        <w:t xml:space="preserve">Ζητούμε άμεσα να εξαιρέσετε τους παράκτιους αλιείς από το βάρος του χαρατσιού και να συναντηθούμε μαζί σας να συζητήσουμε το θέμα. </w:t>
      </w:r>
      <w:r w:rsidRPr="00E01B9C">
        <w:rPr>
          <w:rFonts w:ascii="Verdana" w:eastAsia="Times New Roman" w:hAnsi="Verdana" w:cs="Times New Roman"/>
          <w:sz w:val="24"/>
          <w:szCs w:val="24"/>
        </w:rPr>
        <w:br/>
      </w:r>
      <w:r w:rsidRPr="00E01B9C">
        <w:rPr>
          <w:rFonts w:ascii="Verdana" w:eastAsia="Times New Roman" w:hAnsi="Verdana" w:cs="Times New Roman"/>
          <w:sz w:val="24"/>
          <w:szCs w:val="24"/>
        </w:rPr>
        <w:br/>
        <w:t xml:space="preserve">Κύριε υφυπουργέ, ευελπιστούμε ότι έστω και την ύστατη στιγμή θα κατανοήσετε τις πραγματικές διαστάσεις του προβλήματος και θα προχωρήσετε στην εξαίρεση των παράκτιων αλιέων από την υποχρέωση να πληρώσουν αυτό το χαράτσι. </w:t>
      </w:r>
      <w:r w:rsidRPr="00E01B9C">
        <w:rPr>
          <w:rFonts w:ascii="Verdana" w:eastAsia="Times New Roman" w:hAnsi="Verdana" w:cs="Times New Roman"/>
          <w:sz w:val="24"/>
          <w:szCs w:val="24"/>
        </w:rPr>
        <w:br/>
      </w:r>
      <w:r w:rsidRPr="00E01B9C">
        <w:rPr>
          <w:rFonts w:ascii="Verdana" w:eastAsia="Times New Roman" w:hAnsi="Verdana" w:cs="Times New Roman"/>
          <w:sz w:val="24"/>
          <w:szCs w:val="24"/>
        </w:rPr>
        <w:br/>
        <w:t>Μετά τιμής εκ μέρους του ΔΣ</w:t>
      </w:r>
      <w:r w:rsidRPr="00E01B9C">
        <w:rPr>
          <w:rFonts w:ascii="Verdana" w:eastAsia="Times New Roman" w:hAnsi="Verdana" w:cs="Times New Roman"/>
          <w:sz w:val="24"/>
          <w:szCs w:val="24"/>
        </w:rPr>
        <w:br/>
      </w:r>
      <w:r w:rsidRPr="00E01B9C">
        <w:rPr>
          <w:rFonts w:ascii="Verdana" w:eastAsia="Times New Roman" w:hAnsi="Verdana" w:cs="Times New Roman"/>
          <w:sz w:val="24"/>
          <w:szCs w:val="24"/>
        </w:rPr>
        <w:br/>
        <w:t>Ο Πρόεδρος ΚΟΥΛΛΙΑΣ ΕΜΜΑΝΟΥΗΛ </w:t>
      </w:r>
    </w:p>
    <w:p w:rsidR="00E01B9C" w:rsidRPr="00E01B9C" w:rsidRDefault="00E01B9C" w:rsidP="00E01B9C">
      <w:pPr>
        <w:spacing w:after="0" w:line="240" w:lineRule="auto"/>
        <w:rPr>
          <w:rFonts w:ascii="Verdana" w:eastAsia="Times New Roman" w:hAnsi="Verdana" w:cs="Times New Roman"/>
          <w:sz w:val="24"/>
          <w:szCs w:val="24"/>
        </w:rPr>
      </w:pPr>
    </w:p>
    <w:p w:rsidR="00E01B9C" w:rsidRPr="00E01B9C" w:rsidRDefault="00E01B9C" w:rsidP="00E01B9C">
      <w:pPr>
        <w:spacing w:after="0" w:line="240" w:lineRule="auto"/>
        <w:rPr>
          <w:rFonts w:ascii="Verdana" w:eastAsia="Times New Roman" w:hAnsi="Verdana" w:cs="Times New Roman"/>
          <w:sz w:val="24"/>
          <w:szCs w:val="24"/>
        </w:rPr>
      </w:pPr>
      <w:r w:rsidRPr="00E01B9C">
        <w:rPr>
          <w:rFonts w:ascii="Verdana" w:eastAsia="Times New Roman" w:hAnsi="Verdana" w:cs="Times New Roman"/>
          <w:sz w:val="24"/>
          <w:szCs w:val="24"/>
        </w:rPr>
        <w:t>O Γραμματέας ΑΘΗΝΑΙΟΣ ΙΩΑΝΝΗΣ</w:t>
      </w:r>
    </w:p>
    <w:p w:rsidR="007B351D" w:rsidRDefault="007B351D"/>
    <w:sectPr w:rsidR="007B35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01B9C"/>
    <w:rsid w:val="007B351D"/>
    <w:rsid w:val="00E01B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1B9C"/>
    <w:rPr>
      <w:color w:val="0000FF"/>
      <w:u w:val="single"/>
    </w:rPr>
  </w:style>
</w:styles>
</file>

<file path=word/webSettings.xml><?xml version="1.0" encoding="utf-8"?>
<w:webSettings xmlns:r="http://schemas.openxmlformats.org/officeDocument/2006/relationships" xmlns:w="http://schemas.openxmlformats.org/wordprocessingml/2006/main">
  <w:divs>
    <w:div w:id="1488279688">
      <w:bodyDiv w:val="1"/>
      <w:marLeft w:val="0"/>
      <w:marRight w:val="0"/>
      <w:marTop w:val="0"/>
      <w:marBottom w:val="0"/>
      <w:divBdr>
        <w:top w:val="none" w:sz="0" w:space="0" w:color="auto"/>
        <w:left w:val="none" w:sz="0" w:space="0" w:color="auto"/>
        <w:bottom w:val="none" w:sz="0" w:space="0" w:color="auto"/>
        <w:right w:val="none" w:sz="0" w:space="0" w:color="auto"/>
      </w:divBdr>
      <w:divsChild>
        <w:div w:id="149447066">
          <w:marLeft w:val="0"/>
          <w:marRight w:val="0"/>
          <w:marTop w:val="0"/>
          <w:marBottom w:val="0"/>
          <w:divBdr>
            <w:top w:val="none" w:sz="0" w:space="0" w:color="auto"/>
            <w:left w:val="none" w:sz="0" w:space="0" w:color="auto"/>
            <w:bottom w:val="none" w:sz="0" w:space="0" w:color="auto"/>
            <w:right w:val="none" w:sz="0" w:space="0" w:color="auto"/>
          </w:divBdr>
        </w:div>
        <w:div w:id="2056737157">
          <w:marLeft w:val="0"/>
          <w:marRight w:val="0"/>
          <w:marTop w:val="0"/>
          <w:marBottom w:val="0"/>
          <w:divBdr>
            <w:top w:val="none" w:sz="0" w:space="0" w:color="auto"/>
            <w:left w:val="none" w:sz="0" w:space="0" w:color="auto"/>
            <w:bottom w:val="none" w:sz="0" w:space="0" w:color="auto"/>
            <w:right w:val="none" w:sz="0" w:space="0" w:color="auto"/>
          </w:divBdr>
        </w:div>
        <w:div w:id="161700705">
          <w:marLeft w:val="0"/>
          <w:marRight w:val="0"/>
          <w:marTop w:val="0"/>
          <w:marBottom w:val="0"/>
          <w:divBdr>
            <w:top w:val="none" w:sz="0" w:space="0" w:color="auto"/>
            <w:left w:val="none" w:sz="0" w:space="0" w:color="auto"/>
            <w:bottom w:val="none" w:sz="0" w:space="0" w:color="auto"/>
            <w:right w:val="none" w:sz="0" w:space="0" w:color="auto"/>
          </w:divBdr>
        </w:div>
        <w:div w:id="1274244813">
          <w:marLeft w:val="0"/>
          <w:marRight w:val="0"/>
          <w:marTop w:val="0"/>
          <w:marBottom w:val="0"/>
          <w:divBdr>
            <w:top w:val="none" w:sz="0" w:space="0" w:color="auto"/>
            <w:left w:val="none" w:sz="0" w:space="0" w:color="auto"/>
            <w:bottom w:val="none" w:sz="0" w:space="0" w:color="auto"/>
            <w:right w:val="none" w:sz="0" w:space="0" w:color="auto"/>
          </w:divBdr>
        </w:div>
        <w:div w:id="1390224080">
          <w:marLeft w:val="0"/>
          <w:marRight w:val="0"/>
          <w:marTop w:val="0"/>
          <w:marBottom w:val="0"/>
          <w:divBdr>
            <w:top w:val="none" w:sz="0" w:space="0" w:color="auto"/>
            <w:left w:val="none" w:sz="0" w:space="0" w:color="auto"/>
            <w:bottom w:val="none" w:sz="0" w:space="0" w:color="auto"/>
            <w:right w:val="none" w:sz="0" w:space="0" w:color="auto"/>
          </w:divBdr>
        </w:div>
        <w:div w:id="445585987">
          <w:marLeft w:val="0"/>
          <w:marRight w:val="0"/>
          <w:marTop w:val="0"/>
          <w:marBottom w:val="0"/>
          <w:divBdr>
            <w:top w:val="none" w:sz="0" w:space="0" w:color="auto"/>
            <w:left w:val="none" w:sz="0" w:space="0" w:color="auto"/>
            <w:bottom w:val="none" w:sz="0" w:space="0" w:color="auto"/>
            <w:right w:val="none" w:sz="0" w:space="0" w:color="auto"/>
          </w:divBdr>
        </w:div>
        <w:div w:id="472260488">
          <w:marLeft w:val="0"/>
          <w:marRight w:val="0"/>
          <w:marTop w:val="0"/>
          <w:marBottom w:val="0"/>
          <w:divBdr>
            <w:top w:val="none" w:sz="0" w:space="0" w:color="auto"/>
            <w:left w:val="none" w:sz="0" w:space="0" w:color="auto"/>
            <w:bottom w:val="none" w:sz="0" w:space="0" w:color="auto"/>
            <w:right w:val="none" w:sz="0" w:space="0" w:color="auto"/>
          </w:divBdr>
        </w:div>
        <w:div w:id="1055277364">
          <w:marLeft w:val="0"/>
          <w:marRight w:val="0"/>
          <w:marTop w:val="0"/>
          <w:marBottom w:val="0"/>
          <w:divBdr>
            <w:top w:val="none" w:sz="0" w:space="0" w:color="auto"/>
            <w:left w:val="none" w:sz="0" w:space="0" w:color="auto"/>
            <w:bottom w:val="none" w:sz="0" w:space="0" w:color="auto"/>
            <w:right w:val="none" w:sz="0" w:space="0" w:color="auto"/>
          </w:divBdr>
        </w:div>
        <w:div w:id="2022194480">
          <w:marLeft w:val="0"/>
          <w:marRight w:val="0"/>
          <w:marTop w:val="0"/>
          <w:marBottom w:val="0"/>
          <w:divBdr>
            <w:top w:val="none" w:sz="0" w:space="0" w:color="auto"/>
            <w:left w:val="none" w:sz="0" w:space="0" w:color="auto"/>
            <w:bottom w:val="none" w:sz="0" w:space="0" w:color="auto"/>
            <w:right w:val="none" w:sz="0" w:space="0" w:color="auto"/>
          </w:divBdr>
        </w:div>
        <w:div w:id="102194798">
          <w:marLeft w:val="0"/>
          <w:marRight w:val="0"/>
          <w:marTop w:val="0"/>
          <w:marBottom w:val="0"/>
          <w:divBdr>
            <w:top w:val="none" w:sz="0" w:space="0" w:color="auto"/>
            <w:left w:val="none" w:sz="0" w:space="0" w:color="auto"/>
            <w:bottom w:val="none" w:sz="0" w:space="0" w:color="auto"/>
            <w:right w:val="none" w:sz="0" w:space="0" w:color="auto"/>
          </w:divBdr>
        </w:div>
        <w:div w:id="1060253849">
          <w:marLeft w:val="0"/>
          <w:marRight w:val="0"/>
          <w:marTop w:val="0"/>
          <w:marBottom w:val="0"/>
          <w:divBdr>
            <w:top w:val="none" w:sz="0" w:space="0" w:color="auto"/>
            <w:left w:val="none" w:sz="0" w:space="0" w:color="auto"/>
            <w:bottom w:val="none" w:sz="0" w:space="0" w:color="auto"/>
            <w:right w:val="none" w:sz="0" w:space="0" w:color="auto"/>
          </w:divBdr>
        </w:div>
        <w:div w:id="1814521579">
          <w:marLeft w:val="0"/>
          <w:marRight w:val="0"/>
          <w:marTop w:val="0"/>
          <w:marBottom w:val="0"/>
          <w:divBdr>
            <w:top w:val="none" w:sz="0" w:space="0" w:color="auto"/>
            <w:left w:val="none" w:sz="0" w:space="0" w:color="auto"/>
            <w:bottom w:val="none" w:sz="0" w:space="0" w:color="auto"/>
            <w:right w:val="none" w:sz="0" w:space="0" w:color="auto"/>
          </w:divBdr>
        </w:div>
        <w:div w:id="2043625615">
          <w:marLeft w:val="0"/>
          <w:marRight w:val="0"/>
          <w:marTop w:val="0"/>
          <w:marBottom w:val="0"/>
          <w:divBdr>
            <w:top w:val="none" w:sz="0" w:space="0" w:color="auto"/>
            <w:left w:val="none" w:sz="0" w:space="0" w:color="auto"/>
            <w:bottom w:val="none" w:sz="0" w:space="0" w:color="auto"/>
            <w:right w:val="none" w:sz="0" w:space="0" w:color="auto"/>
          </w:divBdr>
        </w:div>
        <w:div w:id="1173759684">
          <w:marLeft w:val="0"/>
          <w:marRight w:val="0"/>
          <w:marTop w:val="0"/>
          <w:marBottom w:val="0"/>
          <w:divBdr>
            <w:top w:val="none" w:sz="0" w:space="0" w:color="auto"/>
            <w:left w:val="none" w:sz="0" w:space="0" w:color="auto"/>
            <w:bottom w:val="none" w:sz="0" w:space="0" w:color="auto"/>
            <w:right w:val="none" w:sz="0" w:space="0" w:color="auto"/>
          </w:divBdr>
        </w:div>
        <w:div w:id="1287420837">
          <w:marLeft w:val="0"/>
          <w:marRight w:val="0"/>
          <w:marTop w:val="0"/>
          <w:marBottom w:val="0"/>
          <w:divBdr>
            <w:top w:val="none" w:sz="0" w:space="0" w:color="auto"/>
            <w:left w:val="none" w:sz="0" w:space="0" w:color="auto"/>
            <w:bottom w:val="none" w:sz="0" w:space="0" w:color="auto"/>
            <w:right w:val="none" w:sz="0" w:space="0" w:color="auto"/>
          </w:divBdr>
        </w:div>
        <w:div w:id="422915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fyp.fpdp@minfin.gr" TargetMode="External"/><Relationship Id="rId4" Type="http://schemas.openxmlformats.org/officeDocument/2006/relationships/hyperlink" Target="mailto:enosi.eppa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2555</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2019-12-05T13:48:00Z</dcterms:created>
  <dcterms:modified xsi:type="dcterms:W3CDTF">2019-12-05T13:48:00Z</dcterms:modified>
</cp:coreProperties>
</file>